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2A" w:rsidRDefault="00A1642A" w:rsidP="00A16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E1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b/>
          <w:sz w:val="24"/>
          <w:szCs w:val="24"/>
        </w:rPr>
        <w:t>«Пионерская</w:t>
      </w:r>
      <w:r w:rsidRPr="00CE7CE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A1642A" w:rsidRDefault="00A1642A" w:rsidP="00A164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1642A" w:rsidRDefault="00A1642A" w:rsidP="00A164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школы:______</w:t>
      </w:r>
    </w:p>
    <w:p w:rsidR="00A1642A" w:rsidRPr="00CE7CE1" w:rsidRDefault="00A1642A" w:rsidP="00A164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Башкинова Т.Ю.</w:t>
      </w:r>
    </w:p>
    <w:p w:rsidR="004B2D1A" w:rsidRPr="00CE7CE1" w:rsidRDefault="004B2D1A" w:rsidP="00CE7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E1">
        <w:rPr>
          <w:rFonts w:ascii="Times New Roman" w:hAnsi="Times New Roman" w:cs="Times New Roman"/>
          <w:b/>
          <w:sz w:val="24"/>
          <w:szCs w:val="24"/>
        </w:rPr>
        <w:t>План работы  отряда «ЮНЫЙ ПАТРИОТ»</w:t>
      </w:r>
    </w:p>
    <w:p w:rsidR="004B2D1A" w:rsidRPr="00CE7CE1" w:rsidRDefault="007B46A6" w:rsidP="00CE7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CE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D1A" w:rsidRPr="00CE7CE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4B2D1A" w:rsidRPr="00CE7CE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4B2D1A" w:rsidRPr="00CE7CE1">
        <w:rPr>
          <w:rFonts w:ascii="Times New Roman" w:hAnsi="Times New Roman" w:cs="Times New Roman"/>
          <w:b/>
          <w:sz w:val="24"/>
          <w:szCs w:val="24"/>
        </w:rPr>
        <w:t>од.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 xml:space="preserve">Формирование духовно и физически здорового человека, неразрывно связывающего свою судьбу с будущим родного края и страны. Воспитание патриотов России, любви к Отечеству, своему народу. 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Формирование чувства принадлежности к Отечеству, любви и преданности Родине, личной ответственности перед ней и за нее.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Привлечение  детей  к  социально-значимой  деятельности, воспитание  патриотов  России.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Знакомство и приобщение к историческому наследию.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 xml:space="preserve">Формирование  у  подрастающего  поколения  экологической  культуры: ценностного  отношения  к  природе,  людям,  собственному  здоровью. 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Формирование чувства ответственности за развитие своего образовательного учреждения, активной позиции по отношению к его делам и заботам.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Создание  условий  для  удовлетворения  интересов  детей,  развития  личности,  раскрытия  её  творческого  потенциала, развития  творческих  способностей  детей.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Укрепление здоровья, формирование здорового образа жизни и экологической культуры воспитанников, воспитание волевых качеств.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1A" w:rsidRDefault="004B2D1A" w:rsidP="004B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A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4B2D1A">
        <w:rPr>
          <w:rFonts w:ascii="Times New Roman" w:hAnsi="Times New Roman" w:cs="Times New Roman"/>
          <w:sz w:val="24"/>
          <w:szCs w:val="24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i/>
          <w:sz w:val="24"/>
          <w:szCs w:val="24"/>
        </w:rPr>
        <w:t>Историческое </w:t>
      </w:r>
      <w:r w:rsidRPr="004B2D1A">
        <w:rPr>
          <w:rFonts w:ascii="Times New Roman" w:hAnsi="Times New Roman" w:cs="Times New Roman"/>
          <w:sz w:val="24"/>
          <w:szCs w:val="24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i/>
          <w:sz w:val="24"/>
          <w:szCs w:val="24"/>
        </w:rPr>
        <w:t>Политико-правовое</w:t>
      </w:r>
      <w:r w:rsidRPr="004B2D1A">
        <w:rPr>
          <w:rFonts w:ascii="Times New Roman" w:hAnsi="Times New Roman" w:cs="Times New Roman"/>
          <w:sz w:val="24"/>
          <w:szCs w:val="24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i/>
          <w:sz w:val="24"/>
          <w:szCs w:val="24"/>
        </w:rPr>
        <w:lastRenderedPageBreak/>
        <w:t>Патриотическое</w:t>
      </w:r>
      <w:r w:rsidRPr="004B2D1A">
        <w:rPr>
          <w:rFonts w:ascii="Times New Roman" w:hAnsi="Times New Roman" w:cs="Times New Roman"/>
          <w:sz w:val="24"/>
          <w:szCs w:val="24"/>
        </w:rPr>
        <w:t> 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i/>
          <w:sz w:val="24"/>
          <w:szCs w:val="24"/>
        </w:rPr>
        <w:t>Профессионально-деятельное</w:t>
      </w:r>
      <w:r w:rsidRPr="004B2D1A">
        <w:rPr>
          <w:rFonts w:ascii="Times New Roman" w:hAnsi="Times New Roman" w:cs="Times New Roman"/>
          <w:sz w:val="24"/>
          <w:szCs w:val="24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i/>
          <w:sz w:val="24"/>
          <w:szCs w:val="24"/>
        </w:rPr>
        <w:t>Психологическое социально-общественное</w:t>
      </w:r>
      <w:r w:rsidRPr="004B2D1A">
        <w:rPr>
          <w:rFonts w:ascii="Times New Roman" w:hAnsi="Times New Roman" w:cs="Times New Roman"/>
          <w:sz w:val="24"/>
          <w:szCs w:val="24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A">
        <w:rPr>
          <w:rFonts w:ascii="Times New Roman" w:hAnsi="Times New Roman" w:cs="Times New Roman"/>
          <w:b/>
          <w:sz w:val="24"/>
          <w:szCs w:val="24"/>
        </w:rPr>
        <w:t>Ожидаемые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Сформированность  у  учащихся  позитивных  социальных  и  нравственных  ценностей,    активной  гражданской  позиции  подростков, овладение  навыками  коллективного  взаимодействия.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Прогнозируемые результаты: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воспитание у детей чувства патриотизма, уважения к воинам, связи нашего героического прошлого с современностью;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осознание беспримерного подвига нашего народа в грозные годы Великой Отечественной войны;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воспитание глубокого уважения к ветеранам-воинам, защитившим нашу Родину в годы ВОВ;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воспитание любви и уважения к родному краю, ее героям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воспитание у детей чувства гордости и уважения к истории и культуре Отечества, обычаям и традициям родного края;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знакомство с историей и значением государственных праздников;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ознакомление с историей и значением официальных государственных символов Российской Федерации.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-ознакомление с историей вооруженных сил, строевой, стрелковой подготовкой.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-ознакомление с основами медицинских знаний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-ознакомление с правилами дорожного движения.</w:t>
      </w:r>
    </w:p>
    <w:p w:rsid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A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- меры безопасности во время занятий;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-воинские традиции Советской и российской  армии;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-символы воинской чести;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-государственную символику России;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-элементы строя и обязанности в строю;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-материальную часть автомата Калашникова;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-требования к личному и групповому снаряжению;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- организацию привалов и ночлегов;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- принципы оказания первой медицинской помощи в чрезвычайных ситуациях.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 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A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-выполнять строевые команды на месте и в движении;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-выполнять сборку-разборку автомата АК-74;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-выполнять приемы рукопашного боя;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организовать ночлег в полевых условиях;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ориентироваться на местности;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выполнять комплексы физических упражнений;</w:t>
      </w:r>
    </w:p>
    <w:p w:rsidR="004B2D1A" w:rsidRP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оказать первую медицинскую помощь при травмах и ранениях;</w:t>
      </w:r>
    </w:p>
    <w:p w:rsidR="004B2D1A" w:rsidRDefault="004B2D1A" w:rsidP="004B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1A">
        <w:rPr>
          <w:rFonts w:ascii="Times New Roman" w:hAnsi="Times New Roman" w:cs="Times New Roman"/>
          <w:sz w:val="24"/>
          <w:szCs w:val="24"/>
        </w:rPr>
        <w:t>- оказать помощь при  чрезвычайных ситуациях.</w:t>
      </w:r>
    </w:p>
    <w:p w:rsidR="00CA4E6A" w:rsidRDefault="00CA4E6A" w:rsidP="00CE7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D1A" w:rsidRPr="00CE7CE1" w:rsidRDefault="004B2D1A" w:rsidP="00CE7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E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B2D1A" w:rsidRPr="00CE7CE1" w:rsidRDefault="004B2D1A" w:rsidP="00CE7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E1">
        <w:rPr>
          <w:rFonts w:ascii="Times New Roman" w:hAnsi="Times New Roman" w:cs="Times New Roman"/>
          <w:b/>
          <w:sz w:val="24"/>
          <w:szCs w:val="24"/>
        </w:rPr>
        <w:t>мероприятий отряда «Юный патриот»</w:t>
      </w:r>
    </w:p>
    <w:p w:rsidR="004B2D1A" w:rsidRPr="00CE7CE1" w:rsidRDefault="004B2D1A" w:rsidP="00CE7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E1">
        <w:rPr>
          <w:rFonts w:ascii="Times New Roman" w:hAnsi="Times New Roman" w:cs="Times New Roman"/>
          <w:b/>
          <w:sz w:val="24"/>
          <w:szCs w:val="24"/>
        </w:rPr>
        <w:t>по военно-патриотическому и спортивному воспитанию</w:t>
      </w:r>
    </w:p>
    <w:p w:rsidR="004B2D1A" w:rsidRPr="00CE7CE1" w:rsidRDefault="004B2D1A" w:rsidP="00CE7C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27"/>
        <w:gridCol w:w="4787"/>
        <w:gridCol w:w="2187"/>
        <w:gridCol w:w="1869"/>
      </w:tblGrid>
      <w:tr w:rsidR="00A1642A" w:rsidRPr="00CE7CE1" w:rsidTr="00A1642A">
        <w:tc>
          <w:tcPr>
            <w:tcW w:w="727" w:type="dxa"/>
          </w:tcPr>
          <w:p w:rsidR="00A1642A" w:rsidRPr="00CE7CE1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7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C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Формирование отряда юнармейцев. Заполнение анкет.</w:t>
            </w:r>
          </w:p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69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59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юнармейцев  в кружок «Квадрокоптеры»</w:t>
            </w:r>
          </w:p>
        </w:tc>
        <w:tc>
          <w:tcPr>
            <w:tcW w:w="2187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59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«Обелиск», благоустройство обелиска</w:t>
            </w:r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Default="00A1642A" w:rsidP="005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«Юный патриот», 1 раз в неделю</w:t>
            </w:r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69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59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кружка «Первая помощь», 1 раз в неделю</w:t>
            </w:r>
          </w:p>
        </w:tc>
        <w:tc>
          <w:tcPr>
            <w:tcW w:w="2187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69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59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7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пограничную заставу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-Курейное</w:t>
            </w:r>
          </w:p>
        </w:tc>
        <w:tc>
          <w:tcPr>
            <w:tcW w:w="2187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59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юнармейского отряда</w:t>
            </w:r>
          </w:p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69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59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Оформление уголка юнармейца</w:t>
            </w:r>
          </w:p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59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87" w:type="dxa"/>
          </w:tcPr>
          <w:p w:rsidR="00A1642A" w:rsidRPr="00B25D74" w:rsidRDefault="00A1642A" w:rsidP="00B2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стенду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2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пионерцах-участников СВО</w:t>
            </w:r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:rsidR="00A1642A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59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локальных конфликтов, участниками СВО (в рамках Дня народного единства).</w:t>
            </w:r>
          </w:p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Встречи с ветеранской организацией «Боевое братство»</w:t>
            </w:r>
          </w:p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Отработка юнармейских навыков (сборка-разборка автомата,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Долговых И.В., преподаватель-организатор ОБЖ</w:t>
            </w:r>
          </w:p>
        </w:tc>
      </w:tr>
      <w:tr w:rsidR="00A1642A" w:rsidRPr="00CE7CE1" w:rsidTr="00A1642A">
        <w:tc>
          <w:tcPr>
            <w:tcW w:w="727" w:type="dxa"/>
          </w:tcPr>
          <w:p w:rsidR="00A1642A" w:rsidRPr="00CE7CE1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642A" w:rsidRPr="004000A5" w:rsidRDefault="00A1642A" w:rsidP="00CE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1A" w:rsidRPr="004B2D1A" w:rsidRDefault="004B2D1A" w:rsidP="004B2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2D1A" w:rsidRPr="004B2D1A" w:rsidSect="004B2D1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B2D1A" w:rsidRDefault="004B2D1A" w:rsidP="00CE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B2D1A" w:rsidSect="004B2D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D1A" w:rsidRPr="004B2D1A" w:rsidRDefault="004B2D1A" w:rsidP="006D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B2D1A" w:rsidRPr="000B3E46" w:rsidRDefault="004B2D1A" w:rsidP="004B2D1A">
      <w:pPr>
        <w:pStyle w:val="a3"/>
        <w:tabs>
          <w:tab w:val="left" w:pos="2460"/>
        </w:tabs>
        <w:spacing w:before="100" w:beforeAutospacing="1" w:after="100" w:afterAutospacing="1"/>
        <w:ind w:left="1211"/>
        <w:jc w:val="both"/>
        <w:rPr>
          <w:b/>
        </w:rPr>
      </w:pPr>
    </w:p>
    <w:p w:rsidR="00062EAC" w:rsidRDefault="00062EAC"/>
    <w:sectPr w:rsidR="00062EAC" w:rsidSect="004B2D1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90" w:rsidRDefault="002E5290" w:rsidP="004B2D1A">
      <w:pPr>
        <w:spacing w:after="0" w:line="240" w:lineRule="auto"/>
      </w:pPr>
      <w:r>
        <w:separator/>
      </w:r>
    </w:p>
  </w:endnote>
  <w:endnote w:type="continuationSeparator" w:id="1">
    <w:p w:rsidR="002E5290" w:rsidRDefault="002E5290" w:rsidP="004B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90" w:rsidRDefault="002E5290" w:rsidP="004B2D1A">
      <w:pPr>
        <w:spacing w:after="0" w:line="240" w:lineRule="auto"/>
      </w:pPr>
      <w:r>
        <w:separator/>
      </w:r>
    </w:p>
  </w:footnote>
  <w:footnote w:type="continuationSeparator" w:id="1">
    <w:p w:rsidR="002E5290" w:rsidRDefault="002E5290" w:rsidP="004B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1D87"/>
    <w:multiLevelType w:val="hybridMultilevel"/>
    <w:tmpl w:val="A074210C"/>
    <w:lvl w:ilvl="0" w:tplc="367467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A55A8"/>
    <w:multiLevelType w:val="hybridMultilevel"/>
    <w:tmpl w:val="415CCA58"/>
    <w:lvl w:ilvl="0" w:tplc="E5F8098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D1A"/>
    <w:rsid w:val="00062EAC"/>
    <w:rsid w:val="000F3006"/>
    <w:rsid w:val="002E5290"/>
    <w:rsid w:val="0036034F"/>
    <w:rsid w:val="004000A5"/>
    <w:rsid w:val="00443DEA"/>
    <w:rsid w:val="00474DF2"/>
    <w:rsid w:val="004B2D1A"/>
    <w:rsid w:val="00566BB1"/>
    <w:rsid w:val="005E408F"/>
    <w:rsid w:val="006D6BBF"/>
    <w:rsid w:val="007B46A6"/>
    <w:rsid w:val="00A1642A"/>
    <w:rsid w:val="00A40C89"/>
    <w:rsid w:val="00A65E13"/>
    <w:rsid w:val="00B25D74"/>
    <w:rsid w:val="00CA4E6A"/>
    <w:rsid w:val="00CC5103"/>
    <w:rsid w:val="00CE7CE1"/>
    <w:rsid w:val="00E9492C"/>
    <w:rsid w:val="00EF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B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2D1A"/>
  </w:style>
  <w:style w:type="paragraph" w:styleId="a3">
    <w:name w:val="List Paragraph"/>
    <w:basedOn w:val="a"/>
    <w:uiPriority w:val="34"/>
    <w:qFormat/>
    <w:rsid w:val="004B2D1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rsid w:val="004B2D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a"/>
    <w:basedOn w:val="a"/>
    <w:rsid w:val="004B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3">
    <w:name w:val="c4 c3"/>
    <w:basedOn w:val="a0"/>
    <w:rsid w:val="004B2D1A"/>
  </w:style>
  <w:style w:type="paragraph" w:customStyle="1" w:styleId="c10">
    <w:name w:val="c10"/>
    <w:basedOn w:val="a"/>
    <w:rsid w:val="004B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B2D1A"/>
  </w:style>
  <w:style w:type="character" w:customStyle="1" w:styleId="c8">
    <w:name w:val="c8"/>
    <w:basedOn w:val="a0"/>
    <w:rsid w:val="004B2D1A"/>
  </w:style>
  <w:style w:type="character" w:customStyle="1" w:styleId="c1">
    <w:name w:val="c1"/>
    <w:basedOn w:val="a0"/>
    <w:rsid w:val="004B2D1A"/>
  </w:style>
  <w:style w:type="paragraph" w:customStyle="1" w:styleId="c9">
    <w:name w:val="c9"/>
    <w:basedOn w:val="a"/>
    <w:rsid w:val="004B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2D1A"/>
  </w:style>
  <w:style w:type="paragraph" w:customStyle="1" w:styleId="c2">
    <w:name w:val="c2"/>
    <w:basedOn w:val="a"/>
    <w:rsid w:val="004B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B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B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B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B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2D1A"/>
  </w:style>
  <w:style w:type="paragraph" w:styleId="a8">
    <w:name w:val="footer"/>
    <w:basedOn w:val="a"/>
    <w:link w:val="a9"/>
    <w:uiPriority w:val="99"/>
    <w:semiHidden/>
    <w:unhideWhenUsed/>
    <w:rsid w:val="004B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2D1A"/>
  </w:style>
  <w:style w:type="table" w:styleId="aa">
    <w:name w:val="Table Grid"/>
    <w:basedOn w:val="a1"/>
    <w:uiPriority w:val="59"/>
    <w:rsid w:val="004B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ДОЛГОВЫХ</dc:creator>
  <cp:lastModifiedBy>User-</cp:lastModifiedBy>
  <cp:revision>7</cp:revision>
  <cp:lastPrinted>2023-09-25T02:54:00Z</cp:lastPrinted>
  <dcterms:created xsi:type="dcterms:W3CDTF">2022-10-10T14:32:00Z</dcterms:created>
  <dcterms:modified xsi:type="dcterms:W3CDTF">2023-09-25T02:55:00Z</dcterms:modified>
</cp:coreProperties>
</file>